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D3" w:rsidRPr="004F54D3" w:rsidRDefault="0063151E">
      <w:pPr>
        <w:widowControl w:val="0"/>
        <w:autoSpaceDE w:val="0"/>
        <w:autoSpaceDN w:val="0"/>
        <w:adjustRightInd w:val="0"/>
        <w:spacing w:after="0" w:line="239" w:lineRule="auto"/>
        <w:ind w:left="2498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4F54D3">
        <w:rPr>
          <w:rFonts w:ascii="Times New Roman" w:hAnsi="Times New Roman"/>
          <w:b/>
          <w:bCs/>
          <w:sz w:val="24"/>
          <w:szCs w:val="24"/>
        </w:rPr>
        <w:t>Компетенция</w:t>
      </w:r>
      <w:proofErr w:type="spellEnd"/>
      <w:r w:rsidRPr="004F54D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F54D3">
        <w:rPr>
          <w:rFonts w:ascii="Times New Roman" w:hAnsi="Times New Roman"/>
          <w:b/>
          <w:bCs/>
          <w:sz w:val="24"/>
          <w:szCs w:val="24"/>
        </w:rPr>
        <w:t>управляющего</w:t>
      </w:r>
      <w:proofErr w:type="spellEnd"/>
      <w:r w:rsidRPr="004F54D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F54D3">
        <w:rPr>
          <w:rFonts w:ascii="Times New Roman" w:hAnsi="Times New Roman"/>
          <w:b/>
          <w:bCs/>
          <w:sz w:val="24"/>
          <w:szCs w:val="24"/>
        </w:rPr>
        <w:t>Совета</w:t>
      </w:r>
      <w:proofErr w:type="spellEnd"/>
      <w:r w:rsidRPr="004F54D3">
        <w:rPr>
          <w:rFonts w:ascii="Times New Roman" w:hAnsi="Times New Roman"/>
          <w:b/>
          <w:bCs/>
          <w:sz w:val="24"/>
          <w:szCs w:val="24"/>
        </w:rPr>
        <w:t>:</w:t>
      </w:r>
    </w:p>
    <w:p w:rsidR="00B674D3" w:rsidRPr="004F54D3" w:rsidRDefault="00B674D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9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Принимает Устав школы, изменения и дополнения к нему; </w:t>
      </w: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9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Согласовывает школьный компонент и профили обучения; </w:t>
      </w: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9" w:lineRule="auto"/>
        <w:ind w:left="358" w:hanging="35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54D3">
        <w:rPr>
          <w:rFonts w:ascii="Times New Roman" w:hAnsi="Times New Roman"/>
          <w:sz w:val="24"/>
          <w:szCs w:val="24"/>
        </w:rPr>
        <w:t>Утверждает</w:t>
      </w:r>
      <w:proofErr w:type="spellEnd"/>
      <w:r w:rsidR="004F5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5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D3">
        <w:rPr>
          <w:rFonts w:ascii="Times New Roman" w:hAnsi="Times New Roman"/>
          <w:sz w:val="24"/>
          <w:szCs w:val="24"/>
        </w:rPr>
        <w:t>программу</w:t>
      </w:r>
      <w:proofErr w:type="spellEnd"/>
      <w:r w:rsidR="004F5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5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D3">
        <w:rPr>
          <w:rFonts w:ascii="Times New Roman" w:hAnsi="Times New Roman"/>
          <w:sz w:val="24"/>
          <w:szCs w:val="24"/>
        </w:rPr>
        <w:t>развития</w:t>
      </w:r>
      <w:proofErr w:type="spellEnd"/>
      <w:r w:rsidRPr="004F54D3">
        <w:rPr>
          <w:rFonts w:ascii="Times New Roman" w:hAnsi="Times New Roman"/>
          <w:sz w:val="24"/>
          <w:szCs w:val="24"/>
        </w:rPr>
        <w:t xml:space="preserve"> </w:t>
      </w:r>
      <w:r w:rsidR="004F54D3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1" w:name="_GoBack"/>
      <w:bookmarkEnd w:id="1"/>
      <w:proofErr w:type="spellStart"/>
      <w:r w:rsidRPr="004F54D3">
        <w:rPr>
          <w:rFonts w:ascii="Times New Roman" w:hAnsi="Times New Roman"/>
          <w:sz w:val="24"/>
          <w:szCs w:val="24"/>
        </w:rPr>
        <w:t>школы</w:t>
      </w:r>
      <w:proofErr w:type="spellEnd"/>
      <w:r w:rsidRPr="004F54D3">
        <w:rPr>
          <w:rFonts w:ascii="Times New Roman" w:hAnsi="Times New Roman"/>
          <w:sz w:val="24"/>
          <w:szCs w:val="24"/>
        </w:rPr>
        <w:t xml:space="preserve">; </w:t>
      </w:r>
    </w:p>
    <w:p w:rsidR="00B674D3" w:rsidRPr="004F54D3" w:rsidRDefault="00B674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9" w:lineRule="auto"/>
        <w:ind w:left="358" w:hanging="35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54D3">
        <w:rPr>
          <w:rFonts w:ascii="Times New Roman" w:hAnsi="Times New Roman"/>
          <w:sz w:val="24"/>
          <w:szCs w:val="24"/>
        </w:rPr>
        <w:t>Согласовывает</w:t>
      </w:r>
      <w:proofErr w:type="spellEnd"/>
      <w:r w:rsidRPr="004F5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D3">
        <w:rPr>
          <w:rFonts w:ascii="Times New Roman" w:hAnsi="Times New Roman"/>
          <w:sz w:val="24"/>
          <w:szCs w:val="24"/>
        </w:rPr>
        <w:t>выбор</w:t>
      </w:r>
      <w:proofErr w:type="spellEnd"/>
      <w:r w:rsidRPr="004F5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D3">
        <w:rPr>
          <w:rFonts w:ascii="Times New Roman" w:hAnsi="Times New Roman"/>
          <w:sz w:val="24"/>
          <w:szCs w:val="24"/>
        </w:rPr>
        <w:t>учебников</w:t>
      </w:r>
      <w:proofErr w:type="spellEnd"/>
      <w:r w:rsidRPr="004F54D3">
        <w:rPr>
          <w:rFonts w:ascii="Times New Roman" w:hAnsi="Times New Roman"/>
          <w:sz w:val="24"/>
          <w:szCs w:val="24"/>
        </w:rPr>
        <w:t xml:space="preserve">; </w:t>
      </w:r>
    </w:p>
    <w:p w:rsidR="00B674D3" w:rsidRPr="004F54D3" w:rsidRDefault="00B674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5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Устанавливает режим занятий обучающихся (продолжительность учебной недели, расписание звонков); </w:t>
      </w:r>
    </w:p>
    <w:p w:rsidR="00B674D3" w:rsidRPr="004F54D3" w:rsidRDefault="00B674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9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Принимает решение об исключении учащихся из школы; </w:t>
      </w:r>
    </w:p>
    <w:p w:rsidR="00B674D3" w:rsidRPr="004F54D3" w:rsidRDefault="00B674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5" w:lineRule="auto"/>
        <w:ind w:left="358" w:right="12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Рассматривает жалобы и заявления обучающихся, родителей, (законных представителей) на действие (бездействие) педагогических и административных работников школы; </w:t>
      </w:r>
    </w:p>
    <w:p w:rsidR="00B674D3" w:rsidRPr="004F54D3" w:rsidRDefault="00B674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9" w:lineRule="auto"/>
        <w:ind w:left="358" w:hanging="35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54D3">
        <w:rPr>
          <w:rFonts w:ascii="Times New Roman" w:hAnsi="Times New Roman"/>
          <w:sz w:val="24"/>
          <w:szCs w:val="24"/>
        </w:rPr>
        <w:t>Содействует</w:t>
      </w:r>
      <w:proofErr w:type="spellEnd"/>
      <w:r w:rsidRPr="004F5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D3">
        <w:rPr>
          <w:rFonts w:ascii="Times New Roman" w:hAnsi="Times New Roman"/>
          <w:sz w:val="24"/>
          <w:szCs w:val="24"/>
        </w:rPr>
        <w:t>привлечению</w:t>
      </w:r>
      <w:proofErr w:type="spellEnd"/>
      <w:r w:rsidRPr="004F5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D3">
        <w:rPr>
          <w:rFonts w:ascii="Times New Roman" w:hAnsi="Times New Roman"/>
          <w:sz w:val="24"/>
          <w:szCs w:val="24"/>
        </w:rPr>
        <w:t>внебюджетных</w:t>
      </w:r>
      <w:proofErr w:type="spellEnd"/>
      <w:r w:rsidRPr="004F5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D3">
        <w:rPr>
          <w:rFonts w:ascii="Times New Roman" w:hAnsi="Times New Roman"/>
          <w:sz w:val="24"/>
          <w:szCs w:val="24"/>
        </w:rPr>
        <w:t>средств</w:t>
      </w:r>
      <w:proofErr w:type="spellEnd"/>
      <w:r w:rsidRPr="004F54D3">
        <w:rPr>
          <w:rFonts w:ascii="Times New Roman" w:hAnsi="Times New Roman"/>
          <w:sz w:val="24"/>
          <w:szCs w:val="24"/>
        </w:rPr>
        <w:t xml:space="preserve">; </w:t>
      </w: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9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Согласовывает бюджетную заявку и смету расходования средств; </w:t>
      </w: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9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Дает согласие на сдачу в аренду закрепленных за школой объектов собственности; </w:t>
      </w: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9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Заслушивает отчет директора по итогам учебного и финансового года; </w:t>
      </w:r>
    </w:p>
    <w:p w:rsidR="00B674D3" w:rsidRPr="004F54D3" w:rsidRDefault="00B674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5" w:lineRule="auto"/>
        <w:ind w:left="358" w:right="62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Осуществляет контроль соблюдения здоровых и безопасных условий образовательного процесса, принимает меры по их улучшению; </w:t>
      </w:r>
    </w:p>
    <w:p w:rsidR="00B674D3" w:rsidRPr="004F54D3" w:rsidRDefault="00B674D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9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Дает рекомендации по вопросам заключения коллективного договора; </w:t>
      </w:r>
    </w:p>
    <w:p w:rsidR="00B674D3" w:rsidRPr="004F54D3" w:rsidRDefault="00B674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5" w:lineRule="auto"/>
        <w:ind w:left="358" w:right="3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Ходатайствует при наличии оснований перед директором школы о расторжении трудового договора с работниками школы; </w:t>
      </w:r>
    </w:p>
    <w:p w:rsidR="00B674D3" w:rsidRPr="004F54D3" w:rsidRDefault="00B674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8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Ежегодно представляет учредителю и общественности информацию о состоянии дел в школе; </w:t>
      </w:r>
    </w:p>
    <w:p w:rsidR="00B674D3" w:rsidRPr="004F54D3" w:rsidRDefault="0063151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8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F54D3">
        <w:rPr>
          <w:rFonts w:ascii="Times New Roman" w:hAnsi="Times New Roman"/>
          <w:sz w:val="24"/>
          <w:szCs w:val="24"/>
          <w:lang w:val="ru-RU"/>
        </w:rPr>
        <w:t xml:space="preserve">По вопросам входящим в компетенцию Управляющего Совета, представляет школу. </w:t>
      </w:r>
    </w:p>
    <w:p w:rsidR="00B674D3" w:rsidRPr="004F54D3" w:rsidRDefault="00B67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B674D3" w:rsidRPr="004F54D3">
      <w:pgSz w:w="11900" w:h="16838"/>
      <w:pgMar w:top="1132" w:right="1000" w:bottom="1440" w:left="2062" w:header="720" w:footer="720" w:gutter="0"/>
      <w:cols w:space="720" w:equalWidth="0">
        <w:col w:w="88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51E"/>
    <w:rsid w:val="004F54D3"/>
    <w:rsid w:val="0063151E"/>
    <w:rsid w:val="00B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Альбина</cp:lastModifiedBy>
  <cp:revision>3</cp:revision>
  <dcterms:created xsi:type="dcterms:W3CDTF">2016-12-10T20:30:00Z</dcterms:created>
  <dcterms:modified xsi:type="dcterms:W3CDTF">2017-01-03T17:49:00Z</dcterms:modified>
</cp:coreProperties>
</file>