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86" w:rsidRPr="00023D19" w:rsidRDefault="00AC7486" w:rsidP="00AC74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Филиал</w:t>
      </w: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 бюджетного  общеобразовательного учреждения</w:t>
      </w:r>
    </w:p>
    <w:p w:rsidR="00AC7486" w:rsidRPr="00023D19" w:rsidRDefault="00AC7486" w:rsidP="00AC74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средней  общеобразовательной школы №5 г. Алагира в </w:t>
      </w:r>
      <w:proofErr w:type="spellStart"/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>.Б</w:t>
      </w:r>
      <w:proofErr w:type="gramEnd"/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>ирагзанг</w:t>
      </w:r>
      <w:proofErr w:type="spellEnd"/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РСО-Алания</w:t>
      </w:r>
    </w:p>
    <w:p w:rsidR="00AC7486" w:rsidRPr="00023D19" w:rsidRDefault="00AC7486" w:rsidP="00AC74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7486" w:rsidRPr="00023D19" w:rsidRDefault="00AC7486" w:rsidP="00AC74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7486" w:rsidRPr="00023D19" w:rsidRDefault="00AC7486" w:rsidP="00AC74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AC7486" w:rsidRPr="00023D19" w:rsidRDefault="00AC7486" w:rsidP="00AC74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7486" w:rsidRPr="00023D19" w:rsidRDefault="00AC7486" w:rsidP="00AC74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02</w:t>
      </w: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.2021 г.  </w:t>
      </w:r>
    </w:p>
    <w:p w:rsidR="00AC7486" w:rsidRPr="00023D19" w:rsidRDefault="00AC7486" w:rsidP="00AC74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117 </w:t>
      </w:r>
      <w:r w:rsidRPr="00023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ОД</w:t>
      </w:r>
    </w:p>
    <w:p w:rsidR="00AC7486" w:rsidRPr="00023D19" w:rsidRDefault="00AC7486" w:rsidP="00AC74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7486" w:rsidRPr="00023D19" w:rsidRDefault="00AC7486" w:rsidP="00AC748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назначении </w:t>
      </w:r>
      <w:proofErr w:type="gramStart"/>
      <w:r w:rsidRPr="00023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ответственных</w:t>
      </w:r>
      <w:proofErr w:type="gramEnd"/>
      <w:r w:rsidRPr="00023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 организацию питания</w:t>
      </w:r>
      <w:r w:rsidRPr="00023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в школе 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</w:t>
      </w:r>
      <w:r w:rsidRPr="00023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полугодии 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023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023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учебного года </w:t>
      </w:r>
    </w:p>
    <w:p w:rsidR="00AC7486" w:rsidRPr="00023D19" w:rsidRDefault="00AC7486" w:rsidP="00AC748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7486" w:rsidRPr="00023D19" w:rsidRDefault="00AC7486" w:rsidP="00AC748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В  соответствии со ст.37 « Организация питания обучающихся » Закона РФ « Об образовании в Российской Федерации »</w:t>
      </w:r>
    </w:p>
    <w:p w:rsidR="00AC7486" w:rsidRPr="00023D19" w:rsidRDefault="00AC7486" w:rsidP="00AC748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C7486" w:rsidRPr="00023D19" w:rsidRDefault="00AC7486" w:rsidP="00AC74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ПРИКАЗЫВАЮ:</w:t>
      </w:r>
    </w:p>
    <w:p w:rsidR="00AC7486" w:rsidRPr="00023D19" w:rsidRDefault="00AC7486" w:rsidP="00AC748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C7486" w:rsidRPr="00023D19" w:rsidRDefault="00AC7486" w:rsidP="00AC748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Назначить ответственным лицом за организацию питания школьников  и за отчетность по питанию </w:t>
      </w:r>
      <w:proofErr w:type="spellStart"/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>Каргинову</w:t>
      </w:r>
      <w:proofErr w:type="spellEnd"/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 xml:space="preserve"> Альбину </w:t>
      </w:r>
      <w:proofErr w:type="spellStart"/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>Ахсарбековну</w:t>
      </w:r>
      <w:proofErr w:type="spellEnd"/>
      <w:r w:rsidRPr="00023D19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</w:p>
    <w:p w:rsidR="00AC7486" w:rsidRPr="00023D19" w:rsidRDefault="00AC7486" w:rsidP="00AC748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>2. Закрепить за лицом, ответственным за питание следующие функциональные</w:t>
      </w: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обязанности:</w:t>
      </w: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· Организовать в филиале МБОУ СОШ №5 </w:t>
      </w:r>
      <w:proofErr w:type="spellStart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Start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>.А</w:t>
      </w:r>
      <w:proofErr w:type="gramEnd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>лагира</w:t>
      </w:r>
      <w:proofErr w:type="spellEnd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>с.Бирагзанг</w:t>
      </w:r>
      <w:proofErr w:type="spellEnd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постоянно действующую систему административно-общественного контроля за организацией питания, качеством приготовления пищи, закладкой продуктов, выходом готовой продукции, ценообразованием.</w:t>
      </w: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· Вывесить в школьной столовой в доступном месте прошнурованную и опечатанную книгу отзывов и предложений, постоянно анализировать совместно с </w:t>
      </w:r>
      <w:proofErr w:type="gramStart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>заведующей школы</w:t>
      </w:r>
      <w:proofErr w:type="gramEnd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содержание отзывов потребителей продукции родителей.</w:t>
      </w: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· Анализировать (1 раз в четверть) проблемы по охвату питанием </w:t>
      </w:r>
      <w:proofErr w:type="gramStart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· Знакомить родителей, педагогов на заседаниях педагогических советов, родительских собраниях с состоянием питания в школе.</w:t>
      </w: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· Осуществлять </w:t>
      </w:r>
      <w:proofErr w:type="gramStart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своевременной сдачей поваром  по питанию накопительных ведомостей.</w:t>
      </w: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· Проводить совместно с медицинским работником школы постоянную разъяснительную работу с </w:t>
      </w:r>
      <w:proofErr w:type="gramStart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обучающимися</w:t>
      </w:r>
      <w:proofErr w:type="gramEnd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начального  звена о необходимости получения горячего питания.</w:t>
      </w: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· Не допускать исправлений в накопительных ведомостях.</w:t>
      </w: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· Не допускать расхождений о посещаемости обучающихся в классных журналах с данными накопительных ведомостей.</w:t>
      </w: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· </w:t>
      </w:r>
      <w:proofErr w:type="gramStart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>Не предоставлять  питание обучающимся, относящимся к льготным категориям, без надлежащих документов.</w:t>
      </w:r>
      <w:proofErr w:type="gramEnd"/>
    </w:p>
    <w:p w:rsidR="00AC7486" w:rsidRPr="00023D19" w:rsidRDefault="00AC7486" w:rsidP="00AC748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AC7486" w:rsidRPr="00023D19" w:rsidRDefault="00C01F44" w:rsidP="00AC748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338DB9F" wp14:editId="374E01C8">
            <wp:simplePos x="0" y="0"/>
            <wp:positionH relativeFrom="column">
              <wp:posOffset>2176145</wp:posOffset>
            </wp:positionH>
            <wp:positionV relativeFrom="paragraph">
              <wp:posOffset>142875</wp:posOffset>
            </wp:positionV>
            <wp:extent cx="1876425" cy="1104900"/>
            <wp:effectExtent l="0" t="0" r="0" b="0"/>
            <wp:wrapNone/>
            <wp:docPr id="2" name="Рисунок 2" descr="печать и подпис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и подпись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75" t="13358" r="38414" b="76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0692B4D" wp14:editId="3DAF255B">
            <wp:simplePos x="0" y="0"/>
            <wp:positionH relativeFrom="column">
              <wp:posOffset>1862455</wp:posOffset>
            </wp:positionH>
            <wp:positionV relativeFrom="paragraph">
              <wp:posOffset>139065</wp:posOffset>
            </wp:positionV>
            <wp:extent cx="1686560" cy="1531620"/>
            <wp:effectExtent l="0" t="0" r="8890" b="0"/>
            <wp:wrapNone/>
            <wp:docPr id="1" name="Рисунок 1" descr="печать и подпис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и подпись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5" t="8371" r="70755" b="77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486" w:rsidRPr="00023D19" w:rsidRDefault="00AC7486" w:rsidP="00AC748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proofErr w:type="gramStart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выполнением приказа оставляю за собой</w:t>
      </w:r>
    </w:p>
    <w:p w:rsidR="00AC7486" w:rsidRPr="00023D19" w:rsidRDefault="00AC7486" w:rsidP="00AC7486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AC7486" w:rsidRPr="00023D19" w:rsidRDefault="00AC7486" w:rsidP="00AC748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Зав. филиала МБОУ СОШ №5 </w:t>
      </w: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А.А. </w:t>
      </w:r>
      <w:proofErr w:type="spellStart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>Каргинова</w:t>
      </w:r>
      <w:proofErr w:type="spellEnd"/>
    </w:p>
    <w:p w:rsidR="00AC7486" w:rsidRPr="00023D19" w:rsidRDefault="00AC7486" w:rsidP="00AC748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Алагира в </w:t>
      </w:r>
      <w:proofErr w:type="spellStart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gramStart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>.Б</w:t>
      </w:r>
      <w:proofErr w:type="gramEnd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>ирагзанг</w:t>
      </w:r>
      <w:proofErr w:type="spellEnd"/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РСО-А</w:t>
      </w:r>
    </w:p>
    <w:p w:rsidR="00AC7486" w:rsidRPr="00023D19" w:rsidRDefault="00AC7486" w:rsidP="00AC748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C7486" w:rsidRPr="00023D19" w:rsidRDefault="00AC7486" w:rsidP="00AC748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3D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</w:t>
      </w:r>
    </w:p>
    <w:p w:rsidR="00AC7486" w:rsidRPr="00023D19" w:rsidRDefault="00AC7486" w:rsidP="00AC748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C7486" w:rsidRPr="00023D19" w:rsidRDefault="00AC7486" w:rsidP="00AC7486">
      <w:pPr>
        <w:tabs>
          <w:tab w:val="left" w:pos="4095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023D19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</w:t>
      </w:r>
    </w:p>
    <w:p w:rsidR="00AC7486" w:rsidRPr="00023D19" w:rsidRDefault="00AC7486" w:rsidP="00AC7486">
      <w:pPr>
        <w:tabs>
          <w:tab w:val="left" w:pos="4095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bookmarkStart w:id="0" w:name="_GoBack"/>
      <w:bookmarkEnd w:id="0"/>
    </w:p>
    <w:p w:rsidR="00AC7486" w:rsidRPr="00023D19" w:rsidRDefault="00AC7486" w:rsidP="00AC7486">
      <w:pPr>
        <w:tabs>
          <w:tab w:val="left" w:pos="4095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680285" w:rsidRDefault="00680285"/>
    <w:sectPr w:rsidR="0068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86"/>
    <w:rsid w:val="00680285"/>
    <w:rsid w:val="00AC7486"/>
    <w:rsid w:val="00C0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2021-11-23T22:57:00Z</dcterms:created>
  <dcterms:modified xsi:type="dcterms:W3CDTF">2021-11-23T23:11:00Z</dcterms:modified>
</cp:coreProperties>
</file>